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084" w:rsidRDefault="00A83084" w:rsidP="00432333">
      <w:pPr>
        <w:pStyle w:val="Titel"/>
        <w:jc w:val="left"/>
      </w:pPr>
      <w:r>
        <w:t>Einladung</w:t>
      </w:r>
      <w:r w:rsidR="000D2C3A">
        <w:tab/>
      </w:r>
      <w:r w:rsidR="000D2C3A">
        <w:tab/>
      </w:r>
      <w:r w:rsidR="000D2C3A">
        <w:tab/>
      </w:r>
      <w:r w:rsidR="000D2C3A">
        <w:tab/>
      </w:r>
      <w:r w:rsidR="000D2C3A">
        <w:tab/>
      </w:r>
      <w:r w:rsidR="000D2C3A">
        <w:tab/>
      </w:r>
      <w:r w:rsidR="000D2C3A">
        <w:tab/>
      </w:r>
      <w:r w:rsidR="000D2C3A">
        <w:tab/>
      </w:r>
    </w:p>
    <w:p w:rsidR="00A83084" w:rsidRDefault="00A83084" w:rsidP="0043233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Internationales </w:t>
      </w:r>
      <w:r w:rsidR="0030316F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-Länderturnier in Antwerpen/Belgien</w:t>
      </w:r>
    </w:p>
    <w:p w:rsidR="00A83084" w:rsidRDefault="00A83084" w:rsidP="0043233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am </w:t>
      </w:r>
      <w:r w:rsidR="00432333">
        <w:rPr>
          <w:rFonts w:ascii="Arial" w:hAnsi="Arial" w:cs="Arial"/>
          <w:b/>
          <w:bCs/>
        </w:rPr>
        <w:t xml:space="preserve">05. und </w:t>
      </w:r>
      <w:r>
        <w:rPr>
          <w:rFonts w:ascii="Arial" w:hAnsi="Arial" w:cs="Arial"/>
          <w:b/>
          <w:bCs/>
        </w:rPr>
        <w:t>0</w:t>
      </w:r>
      <w:r w:rsidR="00432333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.</w:t>
      </w:r>
      <w:r w:rsidR="00432333">
        <w:rPr>
          <w:rFonts w:ascii="Arial" w:hAnsi="Arial" w:cs="Arial"/>
          <w:b/>
          <w:bCs/>
        </w:rPr>
        <w:t xml:space="preserve"> Okto</w:t>
      </w:r>
      <w:r w:rsidR="0030316F">
        <w:rPr>
          <w:rFonts w:ascii="Arial" w:hAnsi="Arial" w:cs="Arial"/>
          <w:b/>
          <w:bCs/>
        </w:rPr>
        <w:t>be</w:t>
      </w:r>
      <w:r>
        <w:rPr>
          <w:rFonts w:ascii="Arial" w:hAnsi="Arial" w:cs="Arial"/>
          <w:b/>
          <w:bCs/>
        </w:rPr>
        <w:t>r 201</w:t>
      </w:r>
      <w:r w:rsidR="00432333">
        <w:rPr>
          <w:rFonts w:ascii="Arial" w:hAnsi="Arial" w:cs="Arial"/>
          <w:b/>
          <w:bCs/>
        </w:rPr>
        <w:t>3</w:t>
      </w:r>
    </w:p>
    <w:p w:rsidR="00F54B0B" w:rsidRDefault="00F54B0B">
      <w:pPr>
        <w:rPr>
          <w:rFonts w:ascii="Arial" w:hAnsi="Arial" w:cs="Arial"/>
          <w:sz w:val="22"/>
        </w:rPr>
      </w:pPr>
    </w:p>
    <w:p w:rsidR="00F54B0B" w:rsidRDefault="00F54B0B">
      <w:pPr>
        <w:rPr>
          <w:rFonts w:ascii="Arial" w:hAnsi="Arial" w:cs="Arial"/>
          <w:sz w:val="22"/>
        </w:rPr>
      </w:pPr>
    </w:p>
    <w:p w:rsidR="00A83084" w:rsidRDefault="000D2C3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</w:t>
      </w:r>
      <w:r w:rsidR="00A83084">
        <w:rPr>
          <w:rFonts w:ascii="Arial" w:hAnsi="Arial" w:cs="Arial"/>
          <w:sz w:val="22"/>
        </w:rPr>
        <w:t>iebe Freunde,</w:t>
      </w:r>
      <w:r w:rsidRPr="000D2C3A">
        <w:t xml:space="preserve"> </w:t>
      </w:r>
    </w:p>
    <w:p w:rsidR="00A83084" w:rsidRDefault="00A83084">
      <w:pPr>
        <w:rPr>
          <w:rFonts w:ascii="Arial" w:hAnsi="Arial" w:cs="Arial"/>
          <w:sz w:val="22"/>
        </w:rPr>
      </w:pPr>
    </w:p>
    <w:p w:rsidR="00A83084" w:rsidRDefault="00A8308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Deutsche Schachjugend hat erneut eine Einladung zu einem 4-Länderturnier aus Belgien erhalten mit folgenden Nationen:</w:t>
      </w:r>
    </w:p>
    <w:p w:rsidR="00A83084" w:rsidRDefault="00A83084">
      <w:pPr>
        <w:rPr>
          <w:rFonts w:ascii="Arial" w:hAnsi="Arial" w:cs="Arial"/>
          <w:sz w:val="22"/>
        </w:rPr>
      </w:pPr>
    </w:p>
    <w:p w:rsidR="00A83084" w:rsidRDefault="00A83084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Belgien, Niederlande, England und Deutschland.</w:t>
      </w:r>
    </w:p>
    <w:p w:rsidR="00A83084" w:rsidRDefault="00A83084">
      <w:pPr>
        <w:rPr>
          <w:rFonts w:ascii="Arial" w:hAnsi="Arial" w:cs="Arial"/>
          <w:sz w:val="22"/>
        </w:rPr>
      </w:pPr>
    </w:p>
    <w:p w:rsidR="00A83084" w:rsidRDefault="00A8308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Gesp</w:t>
      </w:r>
      <w:r w:rsidR="005948B7">
        <w:rPr>
          <w:rFonts w:ascii="Arial" w:hAnsi="Arial" w:cs="Arial"/>
          <w:sz w:val="22"/>
        </w:rPr>
        <w:t xml:space="preserve">ielt wird mit 10er Mannschaften </w:t>
      </w:r>
      <w:r>
        <w:rPr>
          <w:rFonts w:ascii="Arial" w:hAnsi="Arial" w:cs="Arial"/>
          <w:sz w:val="22"/>
        </w:rPr>
        <w:t>in folgender Besetzung:</w:t>
      </w:r>
    </w:p>
    <w:p w:rsidR="00A83084" w:rsidRDefault="00A83084">
      <w:pPr>
        <w:rPr>
          <w:rFonts w:ascii="Arial" w:hAnsi="Arial" w:cs="Arial"/>
          <w:sz w:val="22"/>
        </w:rPr>
      </w:pPr>
    </w:p>
    <w:p w:rsidR="00A83084" w:rsidRDefault="00A8308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Brett 1 &amp; 2: </w:t>
      </w:r>
      <w:r>
        <w:rPr>
          <w:rFonts w:ascii="Arial" w:hAnsi="Arial" w:cs="Arial"/>
          <w:sz w:val="22"/>
        </w:rPr>
        <w:tab/>
        <w:t>bis 16 Jahre</w:t>
      </w:r>
    </w:p>
    <w:p w:rsidR="00A83084" w:rsidRDefault="00A8308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Brett 3 &amp; 4: </w:t>
      </w:r>
      <w:r>
        <w:rPr>
          <w:rFonts w:ascii="Arial" w:hAnsi="Arial" w:cs="Arial"/>
          <w:sz w:val="22"/>
        </w:rPr>
        <w:tab/>
        <w:t>bis 16 Jahre</w:t>
      </w:r>
    </w:p>
    <w:p w:rsidR="00A83084" w:rsidRDefault="00A8308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Brett 5 &amp; 6: </w:t>
      </w:r>
      <w:r>
        <w:rPr>
          <w:rFonts w:ascii="Arial" w:hAnsi="Arial" w:cs="Arial"/>
          <w:sz w:val="22"/>
        </w:rPr>
        <w:tab/>
        <w:t>bis 14 Jahre</w:t>
      </w:r>
    </w:p>
    <w:p w:rsidR="00A83084" w:rsidRDefault="00A8308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Brett </w:t>
      </w:r>
      <w:r w:rsidR="005948B7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 &amp; 8: </w:t>
      </w:r>
      <w:r>
        <w:rPr>
          <w:rFonts w:ascii="Arial" w:hAnsi="Arial" w:cs="Arial"/>
          <w:sz w:val="22"/>
        </w:rPr>
        <w:tab/>
        <w:t>bis 14 Jahre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In der Mannschaft müssen mindestens </w:t>
      </w:r>
      <w:r>
        <w:rPr>
          <w:rFonts w:ascii="Arial" w:hAnsi="Arial" w:cs="Arial"/>
          <w:sz w:val="22"/>
          <w:u w:val="single"/>
        </w:rPr>
        <w:t>2 Mädchen</w:t>
      </w:r>
    </w:p>
    <w:p w:rsidR="00A83084" w:rsidRDefault="00A8308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Brett 9 &amp;10:</w:t>
      </w:r>
      <w:r>
        <w:rPr>
          <w:rFonts w:ascii="Arial" w:hAnsi="Arial" w:cs="Arial"/>
          <w:sz w:val="22"/>
        </w:rPr>
        <w:tab/>
        <w:t>bis 12 Jahre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sein, egal an welchem Brett.</w:t>
      </w:r>
    </w:p>
    <w:p w:rsidR="00A83084" w:rsidRDefault="00A83084">
      <w:pPr>
        <w:rPr>
          <w:rFonts w:ascii="Arial" w:hAnsi="Arial" w:cs="Arial"/>
          <w:sz w:val="22"/>
        </w:rPr>
      </w:pPr>
    </w:p>
    <w:p w:rsidR="00A83084" w:rsidRDefault="00A8308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Gespielt werden Schnellschachpartien mit 45 Minuten pro Partie. </w:t>
      </w:r>
    </w:p>
    <w:p w:rsidR="00A83084" w:rsidRDefault="00A8308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Jede Mannschaft spielt </w:t>
      </w:r>
      <w:proofErr w:type="spellStart"/>
      <w:r>
        <w:rPr>
          <w:rFonts w:ascii="Arial" w:hAnsi="Arial" w:cs="Arial"/>
          <w:sz w:val="22"/>
        </w:rPr>
        <w:t>doppelrundig</w:t>
      </w:r>
      <w:proofErr w:type="spellEnd"/>
      <w:r>
        <w:rPr>
          <w:rFonts w:ascii="Arial" w:hAnsi="Arial" w:cs="Arial"/>
          <w:sz w:val="22"/>
        </w:rPr>
        <w:t xml:space="preserve"> (einmal mit weiß, einmal mit schwarz) gegen jede Nation, also insgesamt 6 Runden. </w:t>
      </w:r>
    </w:p>
    <w:p w:rsidR="00A83084" w:rsidRDefault="00A83084">
      <w:pPr>
        <w:rPr>
          <w:rFonts w:ascii="Arial" w:hAnsi="Arial" w:cs="Arial"/>
          <w:sz w:val="22"/>
        </w:rPr>
      </w:pPr>
    </w:p>
    <w:p w:rsidR="00A83084" w:rsidRDefault="00A8308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Gespielt werden am </w:t>
      </w:r>
      <w:r w:rsidR="00432333" w:rsidRPr="00432333">
        <w:rPr>
          <w:rFonts w:ascii="Arial" w:hAnsi="Arial" w:cs="Arial"/>
          <w:sz w:val="22"/>
          <w:u w:val="single"/>
        </w:rPr>
        <w:t>05.1</w:t>
      </w:r>
      <w:r w:rsidRPr="00432333">
        <w:rPr>
          <w:rFonts w:ascii="Arial" w:hAnsi="Arial" w:cs="Arial"/>
          <w:sz w:val="22"/>
          <w:u w:val="single"/>
        </w:rPr>
        <w:t>0</w:t>
      </w:r>
      <w:r>
        <w:rPr>
          <w:rFonts w:ascii="Arial" w:hAnsi="Arial" w:cs="Arial"/>
          <w:sz w:val="22"/>
          <w:u w:val="single"/>
        </w:rPr>
        <w:t>. 4 Runden</w:t>
      </w:r>
      <w:r>
        <w:rPr>
          <w:rFonts w:ascii="Arial" w:hAnsi="Arial" w:cs="Arial"/>
          <w:sz w:val="22"/>
        </w:rPr>
        <w:t xml:space="preserve"> und am </w:t>
      </w:r>
      <w:r>
        <w:rPr>
          <w:rFonts w:ascii="Arial" w:hAnsi="Arial" w:cs="Arial"/>
          <w:sz w:val="22"/>
          <w:u w:val="single"/>
        </w:rPr>
        <w:t>0</w:t>
      </w:r>
      <w:r w:rsidR="00432333">
        <w:rPr>
          <w:rFonts w:ascii="Arial" w:hAnsi="Arial" w:cs="Arial"/>
          <w:sz w:val="22"/>
          <w:u w:val="single"/>
        </w:rPr>
        <w:t>6</w:t>
      </w:r>
      <w:r>
        <w:rPr>
          <w:rFonts w:ascii="Arial" w:hAnsi="Arial" w:cs="Arial"/>
          <w:sz w:val="22"/>
          <w:u w:val="single"/>
        </w:rPr>
        <w:t>.</w:t>
      </w:r>
      <w:r w:rsidR="00432333">
        <w:rPr>
          <w:rFonts w:ascii="Arial" w:hAnsi="Arial" w:cs="Arial"/>
          <w:sz w:val="22"/>
          <w:u w:val="single"/>
        </w:rPr>
        <w:t>1</w:t>
      </w:r>
      <w:r>
        <w:rPr>
          <w:rFonts w:ascii="Arial" w:hAnsi="Arial" w:cs="Arial"/>
          <w:sz w:val="22"/>
          <w:u w:val="single"/>
        </w:rPr>
        <w:t>0. 2 Runden</w:t>
      </w:r>
      <w:r>
        <w:rPr>
          <w:rFonts w:ascii="Arial" w:hAnsi="Arial" w:cs="Arial"/>
          <w:sz w:val="22"/>
        </w:rPr>
        <w:t xml:space="preserve">. </w:t>
      </w:r>
    </w:p>
    <w:p w:rsidR="00A83084" w:rsidRDefault="00A8308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Am </w:t>
      </w:r>
      <w:r w:rsidR="00432333">
        <w:rPr>
          <w:rFonts w:ascii="Arial" w:hAnsi="Arial" w:cs="Arial"/>
          <w:sz w:val="22"/>
          <w:u w:val="single"/>
        </w:rPr>
        <w:t>05</w:t>
      </w:r>
      <w:r>
        <w:rPr>
          <w:rFonts w:ascii="Arial" w:hAnsi="Arial" w:cs="Arial"/>
          <w:sz w:val="22"/>
          <w:u w:val="single"/>
        </w:rPr>
        <w:t>.</w:t>
      </w:r>
      <w:r w:rsidR="00432333">
        <w:rPr>
          <w:rFonts w:ascii="Arial" w:hAnsi="Arial" w:cs="Arial"/>
          <w:sz w:val="22"/>
          <w:u w:val="single"/>
        </w:rPr>
        <w:t>1</w:t>
      </w:r>
      <w:r>
        <w:rPr>
          <w:rFonts w:ascii="Arial" w:hAnsi="Arial" w:cs="Arial"/>
          <w:sz w:val="22"/>
          <w:u w:val="single"/>
        </w:rPr>
        <w:t>0.</w:t>
      </w:r>
      <w:r>
        <w:rPr>
          <w:rFonts w:ascii="Arial" w:hAnsi="Arial" w:cs="Arial"/>
          <w:sz w:val="22"/>
        </w:rPr>
        <w:t xml:space="preserve"> beginnt die erste Runde um </w:t>
      </w:r>
      <w:r>
        <w:rPr>
          <w:rFonts w:ascii="Arial" w:hAnsi="Arial" w:cs="Arial"/>
          <w:sz w:val="22"/>
          <w:u w:val="single"/>
        </w:rPr>
        <w:t>11.00 Uhr</w:t>
      </w:r>
      <w:r>
        <w:rPr>
          <w:rFonts w:ascii="Arial" w:hAnsi="Arial" w:cs="Arial"/>
          <w:sz w:val="22"/>
        </w:rPr>
        <w:t xml:space="preserve">, am </w:t>
      </w:r>
      <w:r>
        <w:rPr>
          <w:rFonts w:ascii="Arial" w:hAnsi="Arial" w:cs="Arial"/>
          <w:sz w:val="22"/>
          <w:u w:val="single"/>
        </w:rPr>
        <w:t>0</w:t>
      </w:r>
      <w:r w:rsidR="00432333">
        <w:rPr>
          <w:rFonts w:ascii="Arial" w:hAnsi="Arial" w:cs="Arial"/>
          <w:sz w:val="22"/>
          <w:u w:val="single"/>
        </w:rPr>
        <w:t>6</w:t>
      </w:r>
      <w:r>
        <w:rPr>
          <w:rFonts w:ascii="Arial" w:hAnsi="Arial" w:cs="Arial"/>
          <w:sz w:val="22"/>
          <w:u w:val="single"/>
        </w:rPr>
        <w:t>.</w:t>
      </w:r>
      <w:r w:rsidR="00432333">
        <w:rPr>
          <w:rFonts w:ascii="Arial" w:hAnsi="Arial" w:cs="Arial"/>
          <w:sz w:val="22"/>
          <w:u w:val="single"/>
        </w:rPr>
        <w:t>1</w:t>
      </w:r>
      <w:r>
        <w:rPr>
          <w:rFonts w:ascii="Arial" w:hAnsi="Arial" w:cs="Arial"/>
          <w:sz w:val="22"/>
          <w:u w:val="single"/>
        </w:rPr>
        <w:t>0</w:t>
      </w:r>
      <w:r>
        <w:rPr>
          <w:rFonts w:ascii="Arial" w:hAnsi="Arial" w:cs="Arial"/>
          <w:sz w:val="22"/>
        </w:rPr>
        <w:t xml:space="preserve">. ist die Veranstaltung beendet um </w:t>
      </w:r>
      <w:r>
        <w:rPr>
          <w:rFonts w:ascii="Arial" w:hAnsi="Arial" w:cs="Arial"/>
          <w:sz w:val="22"/>
          <w:u w:val="single"/>
        </w:rPr>
        <w:t>16.30</w:t>
      </w:r>
      <w:r>
        <w:rPr>
          <w:rFonts w:ascii="Arial" w:hAnsi="Arial" w:cs="Arial"/>
          <w:sz w:val="22"/>
        </w:rPr>
        <w:t xml:space="preserve"> mit der Siegerehrung.</w:t>
      </w:r>
    </w:p>
    <w:p w:rsidR="00A83084" w:rsidRDefault="00A83084">
      <w:pPr>
        <w:rPr>
          <w:rFonts w:ascii="Arial" w:hAnsi="Arial" w:cs="Arial"/>
          <w:sz w:val="22"/>
        </w:rPr>
      </w:pPr>
    </w:p>
    <w:p w:rsidR="00A83084" w:rsidRDefault="00A83084">
      <w:pPr>
        <w:pStyle w:val="Textkrper"/>
      </w:pPr>
      <w:r>
        <w:t>Der belgische Veranstalter bringt alle Teilnehmer bei Gastfamilien von Freitag bis Sonntag unter, je nach An- und Abreisemöglichkeiten. Eine Abholung vom Bahnhof Antwerpen oder Brüssel wird angeboten. Die Reisekosten sind selbst zu tragen.</w:t>
      </w:r>
    </w:p>
    <w:p w:rsidR="00A83084" w:rsidRDefault="00A8308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Deutsche Schachjugend stellt den Betreuer.</w:t>
      </w:r>
    </w:p>
    <w:p w:rsidR="00A83084" w:rsidRDefault="00A83084">
      <w:pPr>
        <w:rPr>
          <w:rFonts w:ascii="Arial" w:hAnsi="Arial" w:cs="Arial"/>
          <w:sz w:val="22"/>
        </w:rPr>
      </w:pPr>
    </w:p>
    <w:p w:rsidR="00A83084" w:rsidRDefault="00A83084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Diese Veranstaltung bietet eine hervorragende Möglichkeit, auf interessante internationale Gegner zu stoßen, sich </w:t>
      </w:r>
      <w:proofErr w:type="spellStart"/>
      <w:r>
        <w:rPr>
          <w:rFonts w:ascii="Arial" w:hAnsi="Arial" w:cs="Arial"/>
          <w:sz w:val="22"/>
        </w:rPr>
        <w:t>schachlich</w:t>
      </w:r>
      <w:proofErr w:type="spellEnd"/>
      <w:r>
        <w:rPr>
          <w:rFonts w:ascii="Arial" w:hAnsi="Arial" w:cs="Arial"/>
          <w:sz w:val="22"/>
        </w:rPr>
        <w:t xml:space="preserve"> zu erproben, Land und Leute vor allem durch die Unterkunft bei</w:t>
      </w:r>
      <w:r w:rsidR="005948B7">
        <w:rPr>
          <w:rFonts w:ascii="Arial" w:hAnsi="Arial" w:cs="Arial"/>
          <w:sz w:val="22"/>
        </w:rPr>
        <w:t xml:space="preserve"> Gastfamilien in Belgien kennen</w:t>
      </w:r>
      <w:r>
        <w:rPr>
          <w:rFonts w:ascii="Arial" w:hAnsi="Arial" w:cs="Arial"/>
          <w:sz w:val="22"/>
        </w:rPr>
        <w:t>zulernen, denn der Zeitplan lässt genug Zeit, sich Antwerpen anzuschauen.</w:t>
      </w:r>
    </w:p>
    <w:p w:rsidR="00A83084" w:rsidRDefault="00A83084">
      <w:pPr>
        <w:rPr>
          <w:rFonts w:ascii="Arial" w:hAnsi="Arial" w:cs="Arial"/>
          <w:sz w:val="22"/>
        </w:rPr>
      </w:pPr>
    </w:p>
    <w:p w:rsidR="00A83084" w:rsidRDefault="00A8308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Gespielt wird in der Stadt im sehr modernen </w:t>
      </w:r>
      <w:r>
        <w:rPr>
          <w:rFonts w:ascii="Arial" w:hAnsi="Arial" w:cs="Arial"/>
          <w:sz w:val="22"/>
          <w:u w:val="single"/>
        </w:rPr>
        <w:t xml:space="preserve">Museum </w:t>
      </w:r>
      <w:proofErr w:type="spellStart"/>
      <w:r>
        <w:rPr>
          <w:rFonts w:ascii="Arial" w:hAnsi="Arial" w:cs="Arial"/>
          <w:sz w:val="22"/>
          <w:u w:val="single"/>
        </w:rPr>
        <w:t>aan</w:t>
      </w:r>
      <w:proofErr w:type="spellEnd"/>
      <w:r>
        <w:rPr>
          <w:rFonts w:ascii="Arial" w:hAnsi="Arial" w:cs="Arial"/>
          <w:sz w:val="22"/>
          <w:u w:val="single"/>
        </w:rPr>
        <w:t xml:space="preserve"> de </w:t>
      </w:r>
      <w:proofErr w:type="spellStart"/>
      <w:r>
        <w:rPr>
          <w:rFonts w:ascii="Arial" w:hAnsi="Arial" w:cs="Arial"/>
          <w:sz w:val="22"/>
          <w:u w:val="single"/>
        </w:rPr>
        <w:t>Stroom</w:t>
      </w:r>
      <w:proofErr w:type="spellEnd"/>
      <w:r>
        <w:rPr>
          <w:rFonts w:ascii="Arial" w:hAnsi="Arial" w:cs="Arial"/>
          <w:sz w:val="22"/>
        </w:rPr>
        <w:t xml:space="preserve"> zentral gelegen in unmittelbarer Nähe zur Altstadt von Antwerpen.</w:t>
      </w:r>
    </w:p>
    <w:p w:rsidR="00A83084" w:rsidRDefault="00A83084">
      <w:pPr>
        <w:rPr>
          <w:rFonts w:ascii="Arial" w:hAnsi="Arial" w:cs="Arial"/>
          <w:sz w:val="22"/>
        </w:rPr>
      </w:pPr>
    </w:p>
    <w:p w:rsidR="00A83084" w:rsidRDefault="005948B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Der beste </w:t>
      </w:r>
      <w:r w:rsidR="00A83084">
        <w:rPr>
          <w:rFonts w:ascii="Arial" w:hAnsi="Arial" w:cs="Arial"/>
          <w:sz w:val="22"/>
        </w:rPr>
        <w:t xml:space="preserve">belgische </w:t>
      </w:r>
      <w:r w:rsidR="00F54B0B">
        <w:rPr>
          <w:rFonts w:ascii="Arial" w:hAnsi="Arial" w:cs="Arial"/>
          <w:sz w:val="22"/>
        </w:rPr>
        <w:t xml:space="preserve">Spitzenspieler IM Stefan </w:t>
      </w:r>
      <w:proofErr w:type="spellStart"/>
      <w:r w:rsidR="00F54B0B">
        <w:rPr>
          <w:rFonts w:ascii="Arial" w:hAnsi="Arial" w:cs="Arial"/>
          <w:sz w:val="22"/>
        </w:rPr>
        <w:t>Docx</w:t>
      </w:r>
      <w:proofErr w:type="spellEnd"/>
      <w:r w:rsidR="00A83084">
        <w:rPr>
          <w:rFonts w:ascii="Arial" w:hAnsi="Arial" w:cs="Arial"/>
          <w:sz w:val="22"/>
        </w:rPr>
        <w:t xml:space="preserve"> gibt am Sonntag eine Simultanvor</w:t>
      </w:r>
      <w:r w:rsidR="00F54B0B">
        <w:rPr>
          <w:rFonts w:ascii="Arial" w:hAnsi="Arial" w:cs="Arial"/>
          <w:sz w:val="22"/>
        </w:rPr>
        <w:t>-</w:t>
      </w:r>
      <w:r w:rsidR="00A83084">
        <w:rPr>
          <w:rFonts w:ascii="Arial" w:hAnsi="Arial" w:cs="Arial"/>
          <w:sz w:val="22"/>
        </w:rPr>
        <w:t>stellung parallel zum Turnier.</w:t>
      </w:r>
    </w:p>
    <w:p w:rsidR="00A83084" w:rsidRDefault="00A83084">
      <w:pPr>
        <w:rPr>
          <w:rFonts w:ascii="Arial" w:hAnsi="Arial" w:cs="Arial"/>
          <w:sz w:val="22"/>
        </w:rPr>
      </w:pPr>
    </w:p>
    <w:p w:rsidR="00A83084" w:rsidRDefault="0043233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Dies ist die dritte Auflage dieser</w:t>
      </w:r>
      <w:r w:rsidR="00A83084">
        <w:rPr>
          <w:rFonts w:ascii="Arial" w:hAnsi="Arial" w:cs="Arial"/>
          <w:sz w:val="22"/>
        </w:rPr>
        <w:t xml:space="preserve"> Vera</w:t>
      </w:r>
      <w:r w:rsidR="0030316F">
        <w:rPr>
          <w:rFonts w:ascii="Arial" w:hAnsi="Arial" w:cs="Arial"/>
          <w:sz w:val="22"/>
        </w:rPr>
        <w:t>n</w:t>
      </w:r>
      <w:r w:rsidR="00A83084">
        <w:rPr>
          <w:rFonts w:ascii="Arial" w:hAnsi="Arial" w:cs="Arial"/>
          <w:sz w:val="22"/>
        </w:rPr>
        <w:t>staltun</w:t>
      </w:r>
      <w:r w:rsidR="0030316F">
        <w:rPr>
          <w:rFonts w:ascii="Arial" w:hAnsi="Arial" w:cs="Arial"/>
          <w:sz w:val="22"/>
        </w:rPr>
        <w:t xml:space="preserve">g </w:t>
      </w:r>
      <w:r w:rsidR="00A83084">
        <w:rPr>
          <w:rFonts w:ascii="Arial" w:hAnsi="Arial" w:cs="Arial"/>
          <w:sz w:val="22"/>
        </w:rPr>
        <w:t xml:space="preserve">und </w:t>
      </w:r>
      <w:r>
        <w:rPr>
          <w:rFonts w:ascii="Arial" w:hAnsi="Arial" w:cs="Arial"/>
          <w:sz w:val="22"/>
        </w:rPr>
        <w:t xml:space="preserve">sie </w:t>
      </w:r>
      <w:r w:rsidR="00A83084">
        <w:rPr>
          <w:rFonts w:ascii="Arial" w:hAnsi="Arial" w:cs="Arial"/>
          <w:sz w:val="22"/>
        </w:rPr>
        <w:t>glänzte durc</w:t>
      </w:r>
      <w:r w:rsidR="0030316F">
        <w:rPr>
          <w:rFonts w:ascii="Arial" w:hAnsi="Arial" w:cs="Arial"/>
          <w:sz w:val="22"/>
        </w:rPr>
        <w:t>h</w:t>
      </w:r>
      <w:r w:rsidR="00A83084">
        <w:rPr>
          <w:rFonts w:ascii="Arial" w:hAnsi="Arial" w:cs="Arial"/>
          <w:sz w:val="22"/>
        </w:rPr>
        <w:t xml:space="preserve"> ein</w:t>
      </w:r>
      <w:r w:rsidR="0030316F">
        <w:rPr>
          <w:rFonts w:ascii="Arial" w:hAnsi="Arial" w:cs="Arial"/>
          <w:sz w:val="22"/>
        </w:rPr>
        <w:t>e</w:t>
      </w:r>
      <w:r w:rsidR="00A83084">
        <w:rPr>
          <w:rFonts w:ascii="Arial" w:hAnsi="Arial" w:cs="Arial"/>
          <w:sz w:val="22"/>
        </w:rPr>
        <w:t xml:space="preserve"> gute Organ</w:t>
      </w:r>
      <w:r w:rsidR="0030316F">
        <w:rPr>
          <w:rFonts w:ascii="Arial" w:hAnsi="Arial" w:cs="Arial"/>
          <w:sz w:val="22"/>
        </w:rPr>
        <w:t>i</w:t>
      </w:r>
      <w:r w:rsidR="00A83084">
        <w:rPr>
          <w:rFonts w:ascii="Arial" w:hAnsi="Arial" w:cs="Arial"/>
          <w:sz w:val="22"/>
        </w:rPr>
        <w:t>sation. Unsere Teilnehmer waren</w:t>
      </w:r>
      <w:r w:rsidR="0030316F">
        <w:rPr>
          <w:rFonts w:ascii="Arial" w:hAnsi="Arial" w:cs="Arial"/>
          <w:sz w:val="22"/>
        </w:rPr>
        <w:t xml:space="preserve"> </w:t>
      </w:r>
      <w:r w:rsidR="00A83084">
        <w:rPr>
          <w:rFonts w:ascii="Arial" w:hAnsi="Arial" w:cs="Arial"/>
          <w:sz w:val="22"/>
        </w:rPr>
        <w:t>sehr zufrieden.</w:t>
      </w:r>
    </w:p>
    <w:p w:rsidR="00A83084" w:rsidRDefault="00A83084">
      <w:pPr>
        <w:rPr>
          <w:rFonts w:ascii="Arial" w:hAnsi="Arial" w:cs="Arial"/>
          <w:sz w:val="22"/>
        </w:rPr>
      </w:pPr>
    </w:p>
    <w:p w:rsidR="00A83084" w:rsidRDefault="00A83084" w:rsidP="00F54B0B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Jeder kann sich mit Wertzahl, Altersangabe, Adresse bei der Geschäftsstelle der Deutschen Schachjugend melden und Teil der Mannschaft werden.</w:t>
      </w:r>
      <w:bookmarkStart w:id="0" w:name="_GoBack"/>
      <w:bookmarkEnd w:id="0"/>
    </w:p>
    <w:p w:rsidR="00A83084" w:rsidRDefault="00A83084">
      <w:pPr>
        <w:rPr>
          <w:rFonts w:ascii="Arial" w:hAnsi="Arial" w:cs="Arial"/>
          <w:sz w:val="22"/>
        </w:rPr>
      </w:pPr>
    </w:p>
    <w:p w:rsidR="00A83084" w:rsidRDefault="00A83084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Rückantworten bitte so schnell wie möglich bis spätestens </w:t>
      </w:r>
      <w:r w:rsidR="00432333">
        <w:rPr>
          <w:rFonts w:ascii="Arial" w:hAnsi="Arial" w:cs="Arial"/>
          <w:b/>
          <w:bCs/>
          <w:sz w:val="22"/>
        </w:rPr>
        <w:t>20</w:t>
      </w:r>
      <w:r>
        <w:rPr>
          <w:rFonts w:ascii="Arial" w:hAnsi="Arial" w:cs="Arial"/>
          <w:b/>
          <w:bCs/>
          <w:sz w:val="22"/>
        </w:rPr>
        <w:t>.0</w:t>
      </w:r>
      <w:r w:rsidR="00432333">
        <w:rPr>
          <w:rFonts w:ascii="Arial" w:hAnsi="Arial" w:cs="Arial"/>
          <w:b/>
          <w:bCs/>
          <w:sz w:val="22"/>
        </w:rPr>
        <w:t>9.2013</w:t>
      </w:r>
      <w:r>
        <w:rPr>
          <w:rFonts w:ascii="Arial" w:hAnsi="Arial" w:cs="Arial"/>
          <w:b/>
          <w:bCs/>
          <w:sz w:val="22"/>
        </w:rPr>
        <w:t xml:space="preserve"> an:</w:t>
      </w:r>
    </w:p>
    <w:p w:rsidR="00A83084" w:rsidRDefault="00A83084">
      <w:pPr>
        <w:rPr>
          <w:rFonts w:ascii="Arial" w:hAnsi="Arial" w:cs="Arial"/>
          <w:sz w:val="22"/>
        </w:rPr>
      </w:pPr>
    </w:p>
    <w:p w:rsidR="00A83084" w:rsidRDefault="00A83084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Deutsche Schachjugend Geschäftsführer Jörg Schulz</w:t>
      </w:r>
    </w:p>
    <w:p w:rsidR="00A83084" w:rsidRDefault="00A83084">
      <w:pPr>
        <w:ind w:left="708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Hanns-Braun-Straße / Friesenhaus I, 14053 Berlin, E-Mail: </w:t>
      </w:r>
      <w:hyperlink r:id="rId5" w:history="1">
        <w:r>
          <w:rPr>
            <w:rStyle w:val="Hyperlink"/>
            <w:rFonts w:ascii="Arial" w:hAnsi="Arial" w:cs="Arial"/>
            <w:sz w:val="22"/>
          </w:rPr>
          <w:t>schulzjp@aol.com</w:t>
        </w:r>
      </w:hyperlink>
      <w:r>
        <w:rPr>
          <w:rFonts w:ascii="Arial" w:hAnsi="Arial" w:cs="Arial"/>
          <w:sz w:val="22"/>
        </w:rPr>
        <w:t xml:space="preserve">, Fax: 030/3000 78 30, Tel.: 030/3000 78 13 </w:t>
      </w:r>
    </w:p>
    <w:sectPr w:rsidR="00A830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F25B51"/>
    <w:multiLevelType w:val="hybridMultilevel"/>
    <w:tmpl w:val="59047B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084"/>
    <w:rsid w:val="000D2C3A"/>
    <w:rsid w:val="0030316F"/>
    <w:rsid w:val="00432333"/>
    <w:rsid w:val="005948B7"/>
    <w:rsid w:val="006E2304"/>
    <w:rsid w:val="00A83084"/>
    <w:rsid w:val="00F5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0DA0841-8884-44FF-9112-4A191416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ulzjp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Deutscher Schachbund</Company>
  <LinksUpToDate>false</LinksUpToDate>
  <CharactersWithSpaces>2314</CharactersWithSpaces>
  <SharedDoc>false</SharedDoc>
  <HLinks>
    <vt:vector size="6" baseType="variant">
      <vt:variant>
        <vt:i4>1114168</vt:i4>
      </vt:variant>
      <vt:variant>
        <vt:i4>0</vt:i4>
      </vt:variant>
      <vt:variant>
        <vt:i4>0</vt:i4>
      </vt:variant>
      <vt:variant>
        <vt:i4>5</vt:i4>
      </vt:variant>
      <vt:variant>
        <vt:lpwstr>mailto:schulzjp@aol.com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subject/>
  <dc:creator>joerg</dc:creator>
  <cp:keywords/>
  <dc:description/>
  <cp:lastModifiedBy>joerg</cp:lastModifiedBy>
  <cp:revision>3</cp:revision>
  <cp:lastPrinted>2012-08-14T13:09:00Z</cp:lastPrinted>
  <dcterms:created xsi:type="dcterms:W3CDTF">2013-09-04T13:10:00Z</dcterms:created>
  <dcterms:modified xsi:type="dcterms:W3CDTF">2013-09-04T13:13:00Z</dcterms:modified>
</cp:coreProperties>
</file>